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4D" w:rsidRDefault="0015491D" w:rsidP="00C6384D">
      <w:r>
        <w:t>10</w:t>
      </w:r>
      <w:r w:rsidR="00C6384D">
        <w:t xml:space="preserve"> </w:t>
      </w:r>
      <w:r>
        <w:t>Feb</w:t>
      </w:r>
      <w:r w:rsidR="00C6384D">
        <w:t xml:space="preserve"> 13 - Monthly Meeting of </w:t>
      </w:r>
      <w:proofErr w:type="spellStart"/>
      <w:r w:rsidR="00C6384D">
        <w:t>MoRivCC</w:t>
      </w:r>
      <w:proofErr w:type="spellEnd"/>
      <w:r w:rsidR="00C6384D">
        <w:t xml:space="preserve"> Board Meeting commenced at 10:00, adjourned at 12:20.</w:t>
      </w:r>
    </w:p>
    <w:p w:rsidR="00C6384D" w:rsidRDefault="00C6384D" w:rsidP="00C6384D"/>
    <w:p w:rsidR="00C6384D" w:rsidRDefault="00C6384D" w:rsidP="00C6384D">
      <w:r>
        <w:t xml:space="preserve">Quorum determination:  A Quorum was present </w:t>
      </w:r>
    </w:p>
    <w:p w:rsidR="00C6384D" w:rsidRDefault="00C6384D" w:rsidP="00C6384D">
      <w:r>
        <w:t xml:space="preserve">Present:  </w:t>
      </w:r>
      <w:r>
        <w:tab/>
      </w:r>
      <w:proofErr w:type="spellStart"/>
      <w:r>
        <w:t>Kierah</w:t>
      </w:r>
      <w:proofErr w:type="spellEnd"/>
      <w:r>
        <w:t xml:space="preserve"> Cash</w:t>
      </w:r>
      <w:r>
        <w:tab/>
        <w:t xml:space="preserve">Liz Mitchell        </w:t>
      </w:r>
      <w:r>
        <w:tab/>
      </w:r>
      <w:r>
        <w:tab/>
        <w:t>Mike Robertson</w:t>
      </w:r>
      <w:r>
        <w:tab/>
      </w:r>
      <w:r>
        <w:tab/>
        <w:t>Dennis Dye</w:t>
      </w:r>
    </w:p>
    <w:p w:rsidR="00C6384D" w:rsidRDefault="00C6384D" w:rsidP="00C6384D">
      <w:r>
        <w:tab/>
      </w:r>
      <w:r>
        <w:tab/>
        <w:t>Michael Cooper</w:t>
      </w:r>
      <w:r>
        <w:tab/>
        <w:t>John Clark</w:t>
      </w:r>
      <w:r>
        <w:tab/>
      </w:r>
      <w:r>
        <w:tab/>
        <w:t>Gary Hildebrandt</w:t>
      </w:r>
      <w:r>
        <w:tab/>
      </w:r>
      <w:r>
        <w:tab/>
        <w:t>Pam Forbes</w:t>
      </w:r>
    </w:p>
    <w:p w:rsidR="00C6384D" w:rsidRPr="0024693A" w:rsidRDefault="00C6384D" w:rsidP="00C6384D">
      <w:pPr>
        <w:rPr>
          <w:bCs/>
        </w:rPr>
      </w:pPr>
      <w:r>
        <w:t>Guests:</w:t>
      </w:r>
      <w:r>
        <w:tab/>
      </w:r>
      <w:r>
        <w:tab/>
        <w:t xml:space="preserve">Michael Stacy </w:t>
      </w:r>
      <w:r>
        <w:tab/>
        <w:t>Art Gerhard</w:t>
      </w:r>
      <w:r>
        <w:tab/>
        <w:t xml:space="preserve">Keenan O’Brien   Patty Farrar </w:t>
      </w:r>
      <w:r>
        <w:tab/>
      </w:r>
      <w:r w:rsidRPr="0024693A">
        <w:rPr>
          <w:bCs/>
        </w:rPr>
        <w:t xml:space="preserve">Madeline </w:t>
      </w:r>
      <w:r>
        <w:rPr>
          <w:bCs/>
        </w:rPr>
        <w:t>Lightfoot</w:t>
      </w:r>
    </w:p>
    <w:p w:rsidR="00C6384D" w:rsidRDefault="00C6384D" w:rsidP="00C6384D">
      <w:pPr>
        <w:rPr>
          <w:b/>
          <w:bCs/>
          <w:u w:val="single"/>
        </w:rPr>
      </w:pPr>
      <w:r>
        <w:rPr>
          <w:b/>
          <w:bCs/>
          <w:u w:val="single"/>
        </w:rPr>
        <w:t>Financial Report given by John Clark</w:t>
      </w:r>
    </w:p>
    <w:p w:rsidR="00C6384D" w:rsidRDefault="00C6384D" w:rsidP="00C6384D">
      <w:pPr>
        <w:rPr>
          <w:bCs/>
        </w:rPr>
      </w:pPr>
      <w:r>
        <w:rPr>
          <w:bCs/>
        </w:rPr>
        <w:t>Checking Balance $2689.00 After Mike Coo</w:t>
      </w:r>
      <w:r w:rsidR="0015491D">
        <w:rPr>
          <w:bCs/>
        </w:rPr>
        <w:t>per has been</w:t>
      </w:r>
      <w:r>
        <w:rPr>
          <w:bCs/>
        </w:rPr>
        <w:t xml:space="preserve"> reimbursed for HP Pavilion Laptop</w:t>
      </w:r>
    </w:p>
    <w:p w:rsidR="00C6384D" w:rsidRPr="00667F7E" w:rsidRDefault="00C6384D" w:rsidP="00C6384D">
      <w:pPr>
        <w:rPr>
          <w:bCs/>
        </w:rPr>
      </w:pPr>
    </w:p>
    <w:p w:rsidR="00C6384D" w:rsidRDefault="00C6384D" w:rsidP="00C6384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Fundraising committee-Rhonda </w:t>
      </w:r>
      <w:proofErr w:type="spellStart"/>
      <w:r>
        <w:rPr>
          <w:b/>
          <w:bCs/>
          <w:u w:val="single"/>
        </w:rPr>
        <w:t>Cleeton</w:t>
      </w:r>
      <w:proofErr w:type="spellEnd"/>
      <w:r>
        <w:rPr>
          <w:b/>
          <w:bCs/>
          <w:u w:val="single"/>
        </w:rPr>
        <w:t>, not present</w:t>
      </w:r>
      <w:r w:rsidR="003E4FDF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Mike Cooper Reports</w:t>
      </w:r>
    </w:p>
    <w:p w:rsidR="00C6384D" w:rsidRDefault="00C6384D" w:rsidP="00C6384D">
      <w:pPr>
        <w:rPr>
          <w:bCs/>
        </w:rPr>
      </w:pPr>
      <w:r>
        <w:rPr>
          <w:bCs/>
        </w:rPr>
        <w:t xml:space="preserve">The writing of the sponsorship package is being handled by Mike C., Mike R. and </w:t>
      </w:r>
      <w:proofErr w:type="spellStart"/>
      <w:r>
        <w:rPr>
          <w:bCs/>
        </w:rPr>
        <w:t>Kierah</w:t>
      </w:r>
      <w:proofErr w:type="spellEnd"/>
      <w:r>
        <w:rPr>
          <w:bCs/>
        </w:rPr>
        <w:t xml:space="preserve"> Cash</w:t>
      </w:r>
    </w:p>
    <w:p w:rsidR="00C6384D" w:rsidRDefault="00C6384D" w:rsidP="00C6384D">
      <w:pPr>
        <w:rPr>
          <w:bCs/>
        </w:rPr>
      </w:pPr>
      <w:r>
        <w:rPr>
          <w:bCs/>
        </w:rPr>
        <w:t xml:space="preserve">We also have update s to be made to our promotional </w:t>
      </w:r>
      <w:r w:rsidR="0075089C">
        <w:rPr>
          <w:bCs/>
        </w:rPr>
        <w:t>flyers;</w:t>
      </w:r>
      <w:r>
        <w:rPr>
          <w:bCs/>
        </w:rPr>
        <w:t xml:space="preserve"> in the future we will not include time sensitive data</w:t>
      </w:r>
    </w:p>
    <w:p w:rsidR="00550C2E" w:rsidRDefault="00550C2E" w:rsidP="00C6384D">
      <w:pPr>
        <w:rPr>
          <w:bCs/>
        </w:rPr>
      </w:pPr>
      <w:r>
        <w:rPr>
          <w:bCs/>
        </w:rPr>
        <w:t xml:space="preserve">Mike Cooper and </w:t>
      </w:r>
      <w:proofErr w:type="spellStart"/>
      <w:r>
        <w:rPr>
          <w:bCs/>
        </w:rPr>
        <w:t>Kierah</w:t>
      </w:r>
      <w:proofErr w:type="spellEnd"/>
      <w:r>
        <w:rPr>
          <w:bCs/>
        </w:rPr>
        <w:t xml:space="preserve"> Cash will make printable labels to update the information on trifold brochure</w:t>
      </w:r>
    </w:p>
    <w:p w:rsidR="00550C2E" w:rsidRDefault="00550C2E" w:rsidP="00C6384D">
      <w:pPr>
        <w:rPr>
          <w:bCs/>
        </w:rPr>
      </w:pPr>
    </w:p>
    <w:p w:rsidR="00C6384D" w:rsidRDefault="0075089C" w:rsidP="00C6384D">
      <w:pPr>
        <w:rPr>
          <w:bCs/>
        </w:rPr>
      </w:pPr>
      <w:r>
        <w:rPr>
          <w:bCs/>
        </w:rPr>
        <w:t xml:space="preserve">Sponsorship Presentation package will be several documents in an attractive folder </w:t>
      </w:r>
      <w:r w:rsidR="00F57E20">
        <w:rPr>
          <w:bCs/>
        </w:rPr>
        <w:t>, including business plan</w:t>
      </w:r>
      <w:r w:rsidR="009A11B8">
        <w:rPr>
          <w:bCs/>
        </w:rPr>
        <w:t xml:space="preserve">, technology needed wish list, press release for this year’s event, flyer from </w:t>
      </w:r>
      <w:proofErr w:type="spellStart"/>
      <w:r w:rsidR="009A11B8">
        <w:rPr>
          <w:bCs/>
        </w:rPr>
        <w:t>EcoArt</w:t>
      </w:r>
      <w:proofErr w:type="spellEnd"/>
      <w:r w:rsidR="009A11B8">
        <w:rPr>
          <w:bCs/>
        </w:rPr>
        <w:t xml:space="preserve"> Fest, John Clark suggests an activity Agenda which would have info about the workshops we would like to offer</w:t>
      </w:r>
    </w:p>
    <w:p w:rsidR="00550C2E" w:rsidRDefault="00550C2E" w:rsidP="00C6384D">
      <w:pPr>
        <w:rPr>
          <w:bCs/>
        </w:rPr>
      </w:pPr>
      <w:r>
        <w:rPr>
          <w:bCs/>
        </w:rPr>
        <w:t>Mike Robertson has information to add about the production of the final finished sponsorship package</w:t>
      </w:r>
    </w:p>
    <w:p w:rsidR="00550C2E" w:rsidRDefault="00550C2E" w:rsidP="00C6384D">
      <w:pPr>
        <w:rPr>
          <w:bCs/>
        </w:rPr>
      </w:pPr>
    </w:p>
    <w:p w:rsidR="00C6384D" w:rsidRPr="003E4FDF" w:rsidRDefault="00550C2E" w:rsidP="00C6384D">
      <w:pPr>
        <w:rPr>
          <w:bCs/>
        </w:rPr>
      </w:pPr>
      <w:r>
        <w:rPr>
          <w:bCs/>
        </w:rPr>
        <w:t>John Clark movers the board approve a budget of up to $250 for the production of Sponsorship packages, Gary Hildebrandt Seconds, passes unanimously.</w:t>
      </w:r>
    </w:p>
    <w:p w:rsidR="0015491D" w:rsidRDefault="0015491D" w:rsidP="00550C2E">
      <w:pPr>
        <w:rPr>
          <w:b/>
          <w:bCs/>
          <w:u w:val="single"/>
        </w:rPr>
      </w:pPr>
    </w:p>
    <w:p w:rsidR="00550C2E" w:rsidRDefault="00C6384D" w:rsidP="00550C2E">
      <w:pPr>
        <w:rPr>
          <w:b/>
          <w:bCs/>
          <w:u w:val="single"/>
        </w:rPr>
      </w:pPr>
      <w:r>
        <w:rPr>
          <w:b/>
          <w:bCs/>
          <w:u w:val="single"/>
        </w:rPr>
        <w:t>Website</w:t>
      </w:r>
      <w:r w:rsidR="00550C2E">
        <w:rPr>
          <w:b/>
          <w:bCs/>
          <w:u w:val="single"/>
        </w:rPr>
        <w:t xml:space="preserve"> Committee report-Mike Robertson</w:t>
      </w:r>
    </w:p>
    <w:p w:rsidR="00550C2E" w:rsidRDefault="00550C2E" w:rsidP="00550C2E">
      <w:pPr>
        <w:rPr>
          <w:bCs/>
        </w:rPr>
      </w:pPr>
      <w:r>
        <w:rPr>
          <w:bCs/>
        </w:rPr>
        <w:t>Mike Robertson reports that Tranquility is now supporting the database, so it is no longer necessary to transfer servers.</w:t>
      </w:r>
    </w:p>
    <w:p w:rsidR="00550C2E" w:rsidRDefault="00550C2E" w:rsidP="00550C2E">
      <w:pPr>
        <w:rPr>
          <w:bCs/>
        </w:rPr>
      </w:pPr>
      <w:r>
        <w:rPr>
          <w:bCs/>
        </w:rPr>
        <w:t xml:space="preserve">Mike R. has also been further working on and making improvements to </w:t>
      </w:r>
      <w:r w:rsidR="007D1BAE">
        <w:rPr>
          <w:bCs/>
        </w:rPr>
        <w:t xml:space="preserve">the </w:t>
      </w:r>
      <w:proofErr w:type="spellStart"/>
      <w:r w:rsidR="007D1BAE">
        <w:rPr>
          <w:bCs/>
        </w:rPr>
        <w:t>MoRivCC</w:t>
      </w:r>
      <w:proofErr w:type="spellEnd"/>
      <w:r w:rsidR="007D1BAE">
        <w:rPr>
          <w:bCs/>
        </w:rPr>
        <w:t xml:space="preserve"> website.</w:t>
      </w:r>
    </w:p>
    <w:p w:rsidR="00550C2E" w:rsidRDefault="00550C2E" w:rsidP="00C6384D">
      <w:pPr>
        <w:rPr>
          <w:b/>
          <w:bCs/>
          <w:u w:val="single"/>
        </w:rPr>
      </w:pPr>
    </w:p>
    <w:p w:rsidR="00C6384D" w:rsidRPr="00440E1D" w:rsidRDefault="00C6384D" w:rsidP="00C6384D">
      <w:pPr>
        <w:rPr>
          <w:bCs/>
          <w:u w:val="single"/>
        </w:rPr>
      </w:pPr>
      <w:r>
        <w:rPr>
          <w:b/>
          <w:bCs/>
          <w:u w:val="single"/>
        </w:rPr>
        <w:t xml:space="preserve">Spring Event planning- </w:t>
      </w:r>
      <w:proofErr w:type="spellStart"/>
      <w:r>
        <w:rPr>
          <w:b/>
          <w:bCs/>
          <w:u w:val="single"/>
        </w:rPr>
        <w:t>Keirah</w:t>
      </w:r>
      <w:proofErr w:type="spellEnd"/>
      <w:r>
        <w:rPr>
          <w:b/>
          <w:bCs/>
          <w:u w:val="single"/>
        </w:rPr>
        <w:t xml:space="preserve"> Cash</w:t>
      </w:r>
    </w:p>
    <w:p w:rsidR="00C6384D" w:rsidRDefault="00C6384D" w:rsidP="00C6384D">
      <w:pPr>
        <w:rPr>
          <w:b/>
          <w:bCs/>
          <w:u w:val="single"/>
        </w:rPr>
      </w:pPr>
      <w:r w:rsidRPr="00440E1D">
        <w:rPr>
          <w:bCs/>
        </w:rPr>
        <w:t xml:space="preserve"> </w:t>
      </w:r>
      <w:r w:rsidRPr="00440E1D">
        <w:rPr>
          <w:b/>
          <w:bCs/>
        </w:rPr>
        <w:t>Missouri River Cultural Conservancy 1</w:t>
      </w:r>
      <w:r w:rsidRPr="00440E1D">
        <w:rPr>
          <w:b/>
          <w:bCs/>
          <w:vertAlign w:val="superscript"/>
        </w:rPr>
        <w:t>st</w:t>
      </w:r>
      <w:r w:rsidRPr="00440E1D">
        <w:rPr>
          <w:b/>
          <w:bCs/>
        </w:rPr>
        <w:t xml:space="preserve"> Annual Spring Awards Benefit</w:t>
      </w:r>
      <w:r>
        <w:rPr>
          <w:bCs/>
        </w:rPr>
        <w:t>, Friday</w:t>
      </w:r>
      <w:r w:rsidRPr="00440E1D">
        <w:rPr>
          <w:bCs/>
        </w:rPr>
        <w:t xml:space="preserve"> </w:t>
      </w:r>
      <w:r>
        <w:rPr>
          <w:bCs/>
        </w:rPr>
        <w:t>April 19</w:t>
      </w:r>
      <w:r w:rsidRPr="00676CDA">
        <w:rPr>
          <w:bCs/>
          <w:vertAlign w:val="superscript"/>
        </w:rPr>
        <w:t>th</w:t>
      </w:r>
      <w:r>
        <w:rPr>
          <w:bCs/>
        </w:rPr>
        <w:t>, 7-10:30</w:t>
      </w:r>
    </w:p>
    <w:p w:rsidR="00C6384D" w:rsidRDefault="00C6384D" w:rsidP="00C6384D">
      <w:pPr>
        <w:rPr>
          <w:bCs/>
        </w:rPr>
      </w:pPr>
      <w:r>
        <w:rPr>
          <w:bCs/>
        </w:rPr>
        <w:t>Could we become a part of Art-</w:t>
      </w:r>
      <w:proofErr w:type="spellStart"/>
      <w:r>
        <w:rPr>
          <w:bCs/>
        </w:rPr>
        <w:t>rageous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Friday</w:t>
      </w:r>
      <w:proofErr w:type="gramStart"/>
      <w:r>
        <w:rPr>
          <w:bCs/>
        </w:rPr>
        <w:t>?</w:t>
      </w:r>
      <w:r w:rsidR="00550C0C">
        <w:rPr>
          <w:bCs/>
        </w:rPr>
        <w:t>Cross</w:t>
      </w:r>
      <w:proofErr w:type="spellEnd"/>
      <w:proofErr w:type="gramEnd"/>
      <w:r w:rsidR="00550C0C">
        <w:rPr>
          <w:bCs/>
        </w:rPr>
        <w:t>-</w:t>
      </w:r>
      <w:r>
        <w:rPr>
          <w:bCs/>
        </w:rPr>
        <w:t xml:space="preserve"> publicize or collaborate? Mike C</w:t>
      </w:r>
      <w:r w:rsidR="00550C0C">
        <w:rPr>
          <w:bCs/>
        </w:rPr>
        <w:t>.</w:t>
      </w:r>
      <w:r>
        <w:rPr>
          <w:bCs/>
        </w:rPr>
        <w:t xml:space="preserve"> agrees to follow up on this.</w:t>
      </w:r>
    </w:p>
    <w:p w:rsidR="00C6384D" w:rsidRDefault="00C6384D" w:rsidP="00C6384D">
      <w:pPr>
        <w:rPr>
          <w:bCs/>
        </w:rPr>
      </w:pPr>
      <w:r>
        <w:rPr>
          <w:bCs/>
        </w:rPr>
        <w:t>Band possibilities: Catnip Mouse Band (a tribute to Jerome Wheeler</w:t>
      </w:r>
      <w:r w:rsidR="00550C0C">
        <w:rPr>
          <w:bCs/>
        </w:rPr>
        <w:t>- booked</w:t>
      </w:r>
      <w:r>
        <w:rPr>
          <w:bCs/>
        </w:rPr>
        <w:t>)</w:t>
      </w:r>
      <w:r w:rsidR="00550C0C">
        <w:rPr>
          <w:bCs/>
        </w:rPr>
        <w:t xml:space="preserve"> </w:t>
      </w:r>
      <w:r w:rsidR="00571E34">
        <w:rPr>
          <w:bCs/>
        </w:rPr>
        <w:t xml:space="preserve">Contact: </w:t>
      </w:r>
      <w:r w:rsidR="00550C0C">
        <w:rPr>
          <w:bCs/>
        </w:rPr>
        <w:t>Keenan O’Brien</w:t>
      </w:r>
      <w:r w:rsidR="00571E34">
        <w:rPr>
          <w:bCs/>
        </w:rPr>
        <w:t>;</w:t>
      </w:r>
      <w:r w:rsidR="00550C0C">
        <w:rPr>
          <w:bCs/>
        </w:rPr>
        <w:t xml:space="preserve"> Pete </w:t>
      </w:r>
      <w:proofErr w:type="spellStart"/>
      <w:r w:rsidR="00550C0C">
        <w:rPr>
          <w:bCs/>
        </w:rPr>
        <w:t>S</w:t>
      </w:r>
      <w:r w:rsidR="00571E34">
        <w:rPr>
          <w:bCs/>
        </w:rPr>
        <w:t>z</w:t>
      </w:r>
      <w:r w:rsidR="00550C0C">
        <w:rPr>
          <w:bCs/>
        </w:rPr>
        <w:t>kolka</w:t>
      </w:r>
      <w:proofErr w:type="spellEnd"/>
      <w:r>
        <w:rPr>
          <w:bCs/>
        </w:rPr>
        <w:t>,</w:t>
      </w:r>
      <w:r w:rsidR="00550C0C">
        <w:rPr>
          <w:bCs/>
        </w:rPr>
        <w:t xml:space="preserve"> John </w:t>
      </w:r>
      <w:proofErr w:type="spellStart"/>
      <w:r w:rsidR="00550C0C">
        <w:rPr>
          <w:bCs/>
        </w:rPr>
        <w:t>D’Ag</w:t>
      </w:r>
      <w:r w:rsidR="00571E34">
        <w:rPr>
          <w:bCs/>
        </w:rPr>
        <w:t>o</w:t>
      </w:r>
      <w:r w:rsidR="00550C0C">
        <w:rPr>
          <w:bCs/>
        </w:rPr>
        <w:t>stino</w:t>
      </w:r>
      <w:proofErr w:type="spellEnd"/>
      <w:r w:rsidR="00550C0C">
        <w:rPr>
          <w:bCs/>
        </w:rPr>
        <w:t>, Mike Cochran</w:t>
      </w:r>
      <w:proofErr w:type="gramStart"/>
      <w:r w:rsidR="00550C0C">
        <w:rPr>
          <w:bCs/>
        </w:rPr>
        <w:t>?</w:t>
      </w:r>
      <w:r w:rsidR="00571E34">
        <w:rPr>
          <w:bCs/>
        </w:rPr>
        <w:t>,</w:t>
      </w:r>
      <w:proofErr w:type="gramEnd"/>
      <w:r w:rsidR="00571E34">
        <w:rPr>
          <w:bCs/>
        </w:rPr>
        <w:t xml:space="preserve"> Tony </w:t>
      </w:r>
      <w:proofErr w:type="spellStart"/>
      <w:r w:rsidR="00571E34">
        <w:rPr>
          <w:bCs/>
        </w:rPr>
        <w:t>Lotven</w:t>
      </w:r>
      <w:proofErr w:type="spellEnd"/>
      <w:r w:rsidR="00571E34">
        <w:rPr>
          <w:bCs/>
        </w:rPr>
        <w:t xml:space="preserve">, Alan </w:t>
      </w:r>
      <w:proofErr w:type="spellStart"/>
      <w:r w:rsidR="00571E34">
        <w:rPr>
          <w:bCs/>
        </w:rPr>
        <w:t>Loshbaugh</w:t>
      </w:r>
      <w:proofErr w:type="spellEnd"/>
      <w:r w:rsidR="00550C0C">
        <w:rPr>
          <w:bCs/>
        </w:rPr>
        <w:t xml:space="preserve"> (50 Min set)  </w:t>
      </w:r>
      <w:r>
        <w:rPr>
          <w:bCs/>
        </w:rPr>
        <w:t>We Live in Public, Hoot N’ Hollers, Flood Brothers (booked)</w:t>
      </w:r>
    </w:p>
    <w:p w:rsidR="00550C0C" w:rsidRDefault="00550C0C" w:rsidP="00C6384D">
      <w:pPr>
        <w:rPr>
          <w:bCs/>
        </w:rPr>
      </w:pPr>
      <w:r>
        <w:rPr>
          <w:bCs/>
        </w:rPr>
        <w:t xml:space="preserve">Hillary Scott Agreed to be host for the event, Mike Cooper plans to approach Noah Earle as well- </w:t>
      </w:r>
      <w:proofErr w:type="spellStart"/>
      <w:r>
        <w:rPr>
          <w:bCs/>
        </w:rPr>
        <w:t>Kierah</w:t>
      </w:r>
      <w:proofErr w:type="spellEnd"/>
      <w:r>
        <w:rPr>
          <w:bCs/>
        </w:rPr>
        <w:t xml:space="preserve"> Cash suggested that we ask them to do a cameo duet  </w:t>
      </w:r>
    </w:p>
    <w:p w:rsidR="00550C0C" w:rsidRDefault="00C6384D" w:rsidP="00C6384D">
      <w:pPr>
        <w:rPr>
          <w:bCs/>
        </w:rPr>
      </w:pPr>
      <w:r>
        <w:rPr>
          <w:bCs/>
        </w:rPr>
        <w:t xml:space="preserve">Awards: 2 Video Awards (best documentary, best music video) </w:t>
      </w:r>
      <w:bookmarkStart w:id="0" w:name="_GoBack"/>
      <w:bookmarkEnd w:id="0"/>
    </w:p>
    <w:p w:rsidR="00C6384D" w:rsidRDefault="00C6384D" w:rsidP="00C6384D">
      <w:pPr>
        <w:rPr>
          <w:bCs/>
        </w:rPr>
      </w:pPr>
      <w:r>
        <w:rPr>
          <w:bCs/>
        </w:rPr>
        <w:t xml:space="preserve">Deadlines need to be set – submissions must be in by March </w:t>
      </w:r>
      <w:r w:rsidR="00A4197E">
        <w:rPr>
          <w:bCs/>
        </w:rPr>
        <w:t>8</w:t>
      </w:r>
      <w:r>
        <w:rPr>
          <w:bCs/>
        </w:rPr>
        <w:t xml:space="preserve">th, </w:t>
      </w:r>
    </w:p>
    <w:p w:rsidR="00C6384D" w:rsidRDefault="00C6384D" w:rsidP="00C6384D">
      <w:pPr>
        <w:rPr>
          <w:bCs/>
        </w:rPr>
      </w:pPr>
      <w:r>
        <w:rPr>
          <w:bCs/>
        </w:rPr>
        <w:t xml:space="preserve">Catering / Food Sales needs to be deferred to a subcommittee </w:t>
      </w:r>
      <w:r w:rsidR="00550C0C">
        <w:rPr>
          <w:bCs/>
        </w:rPr>
        <w:t>(Shakespeare’s or Sub Shop)</w:t>
      </w:r>
    </w:p>
    <w:p w:rsidR="00550C0C" w:rsidRDefault="00550C0C" w:rsidP="00C6384D">
      <w:pPr>
        <w:rPr>
          <w:bCs/>
        </w:rPr>
      </w:pPr>
    </w:p>
    <w:p w:rsidR="00C6384D" w:rsidRDefault="00C6384D" w:rsidP="00C6384D">
      <w:pPr>
        <w:rPr>
          <w:b/>
          <w:bCs/>
          <w:u w:val="single"/>
        </w:rPr>
      </w:pPr>
      <w:r>
        <w:rPr>
          <w:b/>
          <w:bCs/>
          <w:u w:val="single"/>
        </w:rPr>
        <w:t>Technology Committee- Mike Robertson</w:t>
      </w:r>
    </w:p>
    <w:p w:rsidR="00C6384D" w:rsidRDefault="003E7565" w:rsidP="00C6384D">
      <w:pPr>
        <w:rPr>
          <w:bCs/>
        </w:rPr>
      </w:pPr>
      <w:r>
        <w:rPr>
          <w:bCs/>
        </w:rPr>
        <w:t xml:space="preserve">HP </w:t>
      </w:r>
      <w:proofErr w:type="spellStart"/>
      <w:r>
        <w:rPr>
          <w:bCs/>
        </w:rPr>
        <w:t>pavailion</w:t>
      </w:r>
      <w:proofErr w:type="spellEnd"/>
      <w:r>
        <w:rPr>
          <w:bCs/>
        </w:rPr>
        <w:t xml:space="preserve"> DV8t  notebook computer</w:t>
      </w:r>
      <w:r w:rsidR="009B004D">
        <w:rPr>
          <w:bCs/>
        </w:rPr>
        <w:t xml:space="preserve"> ($708)</w:t>
      </w:r>
      <w:r>
        <w:rPr>
          <w:bCs/>
        </w:rPr>
        <w:t>, and Mackie Onyx 1620I Mixer</w:t>
      </w:r>
      <w:r w:rsidR="009B004D">
        <w:rPr>
          <w:bCs/>
        </w:rPr>
        <w:t xml:space="preserve"> ($700)</w:t>
      </w:r>
      <w:r>
        <w:rPr>
          <w:bCs/>
        </w:rPr>
        <w:t xml:space="preserve"> have been received and tested in the </w:t>
      </w:r>
      <w:proofErr w:type="spellStart"/>
      <w:r>
        <w:rPr>
          <w:bCs/>
        </w:rPr>
        <w:t>MoRivCC</w:t>
      </w:r>
      <w:proofErr w:type="spellEnd"/>
      <w:r>
        <w:rPr>
          <w:bCs/>
        </w:rPr>
        <w:t xml:space="preserve"> office by Mike R. Mike Cooper has purchased </w:t>
      </w:r>
      <w:proofErr w:type="spellStart"/>
      <w:r>
        <w:rPr>
          <w:bCs/>
        </w:rPr>
        <w:t>Eset</w:t>
      </w:r>
      <w:proofErr w:type="spellEnd"/>
      <w:r>
        <w:rPr>
          <w:bCs/>
        </w:rPr>
        <w:t xml:space="preserve"> security software, $90 for 2 year subscription (needs reimbursement) for  and </w:t>
      </w:r>
      <w:proofErr w:type="spellStart"/>
      <w:r>
        <w:rPr>
          <w:bCs/>
        </w:rPr>
        <w:t>Samplitude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prodcer</w:t>
      </w:r>
      <w:proofErr w:type="spellEnd"/>
      <w:r>
        <w:rPr>
          <w:bCs/>
        </w:rPr>
        <w:t xml:space="preserve"> version11.5 audio software, a one- time registration fee $150 (needs reimbursement).  </w:t>
      </w:r>
    </w:p>
    <w:p w:rsidR="00C6384D" w:rsidRDefault="009B004D" w:rsidP="00C6384D">
      <w:pPr>
        <w:rPr>
          <w:bCs/>
        </w:rPr>
      </w:pPr>
      <w:r>
        <w:rPr>
          <w:bCs/>
        </w:rPr>
        <w:t xml:space="preserve">All purchases made for the total of $1650, $150 under proposed budget  </w:t>
      </w:r>
    </w:p>
    <w:p w:rsidR="009B004D" w:rsidRDefault="009B004D" w:rsidP="00C6384D">
      <w:pPr>
        <w:rPr>
          <w:bCs/>
        </w:rPr>
      </w:pPr>
    </w:p>
    <w:p w:rsidR="003E7565" w:rsidRDefault="003E7565" w:rsidP="00C6384D">
      <w:pPr>
        <w:rPr>
          <w:bCs/>
        </w:rPr>
      </w:pPr>
      <w:r>
        <w:rPr>
          <w:bCs/>
        </w:rPr>
        <w:t>Mike R. suggests</w:t>
      </w:r>
      <w:r w:rsidR="0015491D">
        <w:rPr>
          <w:bCs/>
        </w:rPr>
        <w:t xml:space="preserve"> that we undertake a project for</w:t>
      </w:r>
      <w:r>
        <w:rPr>
          <w:bCs/>
        </w:rPr>
        <w:t xml:space="preserve"> teaching the use of the new equipment and </w:t>
      </w:r>
      <w:r w:rsidR="0015491D">
        <w:rPr>
          <w:bCs/>
        </w:rPr>
        <w:t>software.</w:t>
      </w:r>
    </w:p>
    <w:p w:rsidR="00C6384D" w:rsidRDefault="00BD0CB0" w:rsidP="00C6384D">
      <w:pPr>
        <w:rPr>
          <w:b/>
          <w:bCs/>
          <w:u w:val="single"/>
        </w:rPr>
      </w:pPr>
      <w:r>
        <w:rPr>
          <w:b/>
          <w:bCs/>
          <w:u w:val="single"/>
        </w:rPr>
        <w:t>Future</w:t>
      </w:r>
      <w:r w:rsidR="00C6384D">
        <w:rPr>
          <w:b/>
          <w:bCs/>
          <w:u w:val="single"/>
        </w:rPr>
        <w:t xml:space="preserve"> </w:t>
      </w:r>
      <w:r w:rsidR="00C6384D" w:rsidRPr="00ED1CF4">
        <w:rPr>
          <w:b/>
          <w:bCs/>
          <w:u w:val="single"/>
        </w:rPr>
        <w:t>Recording Projects:</w:t>
      </w:r>
    </w:p>
    <w:p w:rsidR="00550C0C" w:rsidRPr="00550C0C" w:rsidRDefault="00BD0CB0" w:rsidP="00C6384D">
      <w:pPr>
        <w:rPr>
          <w:bCs/>
        </w:rPr>
      </w:pPr>
      <w:r>
        <w:rPr>
          <w:bCs/>
        </w:rPr>
        <w:t>Tuesday nights at the Bridge until the end of Feb</w:t>
      </w:r>
    </w:p>
    <w:p w:rsidR="003E4FDF" w:rsidRDefault="003E4FDF" w:rsidP="00BD0CB0">
      <w:pPr>
        <w:rPr>
          <w:b/>
          <w:bCs/>
          <w:u w:val="single"/>
        </w:rPr>
      </w:pPr>
    </w:p>
    <w:p w:rsidR="00BD0CB0" w:rsidRDefault="009A11B8" w:rsidP="00BD0CB0">
      <w:pPr>
        <w:rPr>
          <w:bCs/>
        </w:rPr>
      </w:pPr>
      <w:r>
        <w:rPr>
          <w:b/>
          <w:bCs/>
          <w:u w:val="single"/>
        </w:rPr>
        <w:t>Election of Officers</w:t>
      </w:r>
      <w:r w:rsidR="00BD0CB0">
        <w:rPr>
          <w:b/>
          <w:bCs/>
          <w:u w:val="single"/>
        </w:rPr>
        <w:t xml:space="preserve">: Officer </w:t>
      </w:r>
      <w:proofErr w:type="spellStart"/>
      <w:r w:rsidR="00BD0CB0">
        <w:rPr>
          <w:b/>
          <w:bCs/>
          <w:u w:val="single"/>
        </w:rPr>
        <w:t>Nominations</w:t>
      </w:r>
      <w:proofErr w:type="gramStart"/>
      <w:r w:rsidR="00BD0CB0">
        <w:rPr>
          <w:b/>
          <w:bCs/>
          <w:u w:val="single"/>
        </w:rPr>
        <w:t>:</w:t>
      </w:r>
      <w:r w:rsidR="00BD0CB0">
        <w:rPr>
          <w:bCs/>
        </w:rPr>
        <w:t>No</w:t>
      </w:r>
      <w:proofErr w:type="spellEnd"/>
      <w:proofErr w:type="gramEnd"/>
      <w:r w:rsidR="00BD0CB0">
        <w:rPr>
          <w:bCs/>
        </w:rPr>
        <w:t xml:space="preserve"> additional nominations</w:t>
      </w:r>
    </w:p>
    <w:p w:rsidR="00BD0CB0" w:rsidRPr="007A5FE3" w:rsidRDefault="00BD0CB0" w:rsidP="00BD0CB0">
      <w:pPr>
        <w:rPr>
          <w:bCs/>
        </w:rPr>
      </w:pPr>
      <w:r>
        <w:rPr>
          <w:bCs/>
        </w:rPr>
        <w:t xml:space="preserve"> President or Chair: </w:t>
      </w:r>
      <w:proofErr w:type="spellStart"/>
      <w:r>
        <w:rPr>
          <w:bCs/>
        </w:rPr>
        <w:t>Kierah</w:t>
      </w:r>
      <w:proofErr w:type="spellEnd"/>
      <w:r>
        <w:rPr>
          <w:bCs/>
        </w:rPr>
        <w:t xml:space="preserve"> Anna Cash, Vice Chair: Mike Cooper, Secretary: Pam Forbes, Treasurer: John Clark</w:t>
      </w:r>
    </w:p>
    <w:p w:rsidR="00C6384D" w:rsidRDefault="00571E34" w:rsidP="00C6384D">
      <w:pPr>
        <w:rPr>
          <w:bCs/>
        </w:rPr>
      </w:pPr>
      <w:r>
        <w:rPr>
          <w:bCs/>
        </w:rPr>
        <w:t>Dennis Dye moved to accept the full slate by acclimation, John Clark seconds, and passes unanimously.</w:t>
      </w:r>
    </w:p>
    <w:p w:rsidR="009A11B8" w:rsidRPr="007A5FE3" w:rsidRDefault="009A11B8" w:rsidP="00C6384D">
      <w:pPr>
        <w:rPr>
          <w:bCs/>
        </w:rPr>
      </w:pPr>
    </w:p>
    <w:p w:rsidR="00C6384D" w:rsidRDefault="00550C2E" w:rsidP="00C6384D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  <w:r w:rsidR="00571E34">
        <w:rPr>
          <w:b/>
          <w:bCs/>
          <w:u w:val="single"/>
        </w:rPr>
        <w:t xml:space="preserve"> (to be addressed at March meeting)</w:t>
      </w:r>
    </w:p>
    <w:p w:rsidR="00550C2E" w:rsidRDefault="00550C2E" w:rsidP="00550C2E">
      <w:pPr>
        <w:rPr>
          <w:bCs/>
        </w:rPr>
      </w:pPr>
      <w:r>
        <w:rPr>
          <w:bCs/>
        </w:rPr>
        <w:t xml:space="preserve">Join JCTV for $25. Michael Stacy commits to pay $25 to cover the membership. </w:t>
      </w:r>
    </w:p>
    <w:p w:rsidR="00550C2E" w:rsidRPr="00DE28C3" w:rsidRDefault="00550C2E" w:rsidP="00550C2E">
      <w:pPr>
        <w:rPr>
          <w:bCs/>
        </w:rPr>
      </w:pPr>
      <w:r>
        <w:rPr>
          <w:bCs/>
        </w:rPr>
        <w:t xml:space="preserve">Mike Robertson moves that </w:t>
      </w:r>
      <w:proofErr w:type="spellStart"/>
      <w:r>
        <w:rPr>
          <w:bCs/>
        </w:rPr>
        <w:t>MoRivCC</w:t>
      </w:r>
      <w:proofErr w:type="spellEnd"/>
      <w:r>
        <w:rPr>
          <w:bCs/>
        </w:rPr>
        <w:t xml:space="preserve"> join JCTV for $25, Pam Forbes seconds, and passes unanimously. </w:t>
      </w:r>
    </w:p>
    <w:p w:rsidR="00550C2E" w:rsidRDefault="00550C2E" w:rsidP="00C6384D">
      <w:pPr>
        <w:rPr>
          <w:b/>
          <w:bCs/>
          <w:u w:val="single"/>
        </w:rPr>
      </w:pPr>
    </w:p>
    <w:p w:rsidR="00C6384D" w:rsidRDefault="00C6384D" w:rsidP="00C6384D">
      <w:pPr>
        <w:rPr>
          <w:b/>
          <w:bCs/>
          <w:u w:val="single"/>
        </w:rPr>
      </w:pPr>
      <w:r>
        <w:rPr>
          <w:b/>
          <w:bCs/>
          <w:u w:val="single"/>
        </w:rPr>
        <w:t>Next Meeting</w:t>
      </w:r>
    </w:p>
    <w:p w:rsidR="00C6384D" w:rsidRPr="00BD0CB0" w:rsidRDefault="00BD0CB0" w:rsidP="00C6384D">
      <w:pPr>
        <w:rPr>
          <w:bCs/>
        </w:rPr>
      </w:pPr>
      <w:r w:rsidRPr="00BD0CB0">
        <w:rPr>
          <w:bCs/>
        </w:rPr>
        <w:t xml:space="preserve">Mike Cooper moves that the meeting time be changed to 9:30, </w:t>
      </w:r>
      <w:proofErr w:type="spellStart"/>
      <w:r w:rsidRPr="00BD0CB0">
        <w:rPr>
          <w:bCs/>
        </w:rPr>
        <w:t>Kierah</w:t>
      </w:r>
      <w:proofErr w:type="spellEnd"/>
      <w:r w:rsidRPr="00BD0CB0">
        <w:rPr>
          <w:bCs/>
        </w:rPr>
        <w:t xml:space="preserve"> Cash second, passed unanimously</w:t>
      </w:r>
      <w:r>
        <w:rPr>
          <w:bCs/>
        </w:rPr>
        <w:t>.</w:t>
      </w:r>
    </w:p>
    <w:p w:rsidR="00C6384D" w:rsidRDefault="00BD0CB0" w:rsidP="00C6384D">
      <w:r>
        <w:t>Next monthly m</w:t>
      </w:r>
      <w:r w:rsidR="00C6384D">
        <w:t xml:space="preserve">eeting </w:t>
      </w:r>
      <w:r>
        <w:t>s</w:t>
      </w:r>
      <w:r w:rsidR="00C6384D">
        <w:t xml:space="preserve">cheduled for: </w:t>
      </w:r>
      <w:r>
        <w:t>Mar</w:t>
      </w:r>
      <w:r w:rsidR="00C6384D">
        <w:t xml:space="preserve"> 10, </w:t>
      </w:r>
      <w:r>
        <w:t xml:space="preserve">9:30 </w:t>
      </w:r>
      <w:r w:rsidR="00C6384D">
        <w:t xml:space="preserve">am </w:t>
      </w:r>
      <w:r>
        <w:t xml:space="preserve">at Cooper’s </w:t>
      </w:r>
      <w:proofErr w:type="gramStart"/>
      <w:r>
        <w:t>Landing</w:t>
      </w:r>
      <w:proofErr w:type="gramEnd"/>
    </w:p>
    <w:p w:rsidR="00DA0D3B" w:rsidRDefault="00A4197E"/>
    <w:sectPr w:rsidR="00DA0D3B" w:rsidSect="003E4FDF">
      <w:pgSz w:w="12240" w:h="15840"/>
      <w:pgMar w:top="720" w:right="720" w:bottom="8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4D"/>
    <w:rsid w:val="0015491D"/>
    <w:rsid w:val="003E4FDF"/>
    <w:rsid w:val="003E7565"/>
    <w:rsid w:val="00550C0C"/>
    <w:rsid w:val="00550C2E"/>
    <w:rsid w:val="00571E34"/>
    <w:rsid w:val="0075089C"/>
    <w:rsid w:val="007D1BAE"/>
    <w:rsid w:val="009A11B8"/>
    <w:rsid w:val="009B004D"/>
    <w:rsid w:val="00A4197E"/>
    <w:rsid w:val="00AC47AE"/>
    <w:rsid w:val="00BD0CB0"/>
    <w:rsid w:val="00C6384D"/>
    <w:rsid w:val="00EF2B95"/>
    <w:rsid w:val="00F5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Girl</dc:creator>
  <cp:lastModifiedBy>Sweet Girl</cp:lastModifiedBy>
  <cp:revision>7</cp:revision>
  <dcterms:created xsi:type="dcterms:W3CDTF">2013-02-10T16:16:00Z</dcterms:created>
  <dcterms:modified xsi:type="dcterms:W3CDTF">2013-03-10T14:37:00Z</dcterms:modified>
</cp:coreProperties>
</file>